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7E485" w14:textId="77777777" w:rsidR="004470A0" w:rsidRDefault="00FC4E2A">
      <w:pPr>
        <w:rPr>
          <w:b/>
        </w:rPr>
      </w:pPr>
      <w:r w:rsidRPr="00FC4E2A">
        <w:rPr>
          <w:b/>
        </w:rPr>
        <w:t>Division 1 – General</w:t>
      </w:r>
    </w:p>
    <w:p w14:paraId="0286A0A8" w14:textId="77777777" w:rsidR="00FC4E2A" w:rsidRDefault="00421ECE" w:rsidP="00421ECE">
      <w:pPr>
        <w:ind w:left="360"/>
      </w:pPr>
      <w:r>
        <w:t xml:space="preserve">1.01 </w:t>
      </w:r>
      <w:r w:rsidR="00FC4E2A">
        <w:t>Section Includes:</w:t>
      </w:r>
    </w:p>
    <w:p w14:paraId="01CDF473" w14:textId="77777777" w:rsidR="00FC4E2A" w:rsidRDefault="008F1A99" w:rsidP="00FC4E2A">
      <w:pPr>
        <w:pStyle w:val="ListParagraph"/>
        <w:numPr>
          <w:ilvl w:val="0"/>
          <w:numId w:val="2"/>
        </w:numPr>
      </w:pPr>
      <w:r>
        <w:t xml:space="preserve">Unassembled (Knock Down) </w:t>
      </w:r>
      <w:r w:rsidR="00FC4E2A">
        <w:t>Cabinets</w:t>
      </w:r>
    </w:p>
    <w:p w14:paraId="552781B9" w14:textId="77777777" w:rsidR="00FC4E2A" w:rsidRDefault="00FC4E2A">
      <w:pPr>
        <w:rPr>
          <w:b/>
        </w:rPr>
      </w:pPr>
      <w:r w:rsidRPr="00FC4E2A">
        <w:rPr>
          <w:b/>
        </w:rPr>
        <w:t>Division 2 – Products</w:t>
      </w:r>
    </w:p>
    <w:p w14:paraId="67A86B8B" w14:textId="77777777" w:rsidR="00421ECE" w:rsidRDefault="00421ECE" w:rsidP="00421ECE">
      <w:pPr>
        <w:ind w:left="360"/>
      </w:pPr>
      <w:r>
        <w:t>2.01 Storage Cabinet</w:t>
      </w:r>
    </w:p>
    <w:p w14:paraId="4332A7C9" w14:textId="77777777" w:rsidR="00FC4E2A" w:rsidRDefault="00421ECE" w:rsidP="00421ECE">
      <w:pPr>
        <w:pStyle w:val="ListParagraph"/>
        <w:numPr>
          <w:ilvl w:val="0"/>
          <w:numId w:val="20"/>
        </w:numPr>
      </w:pPr>
      <w:r>
        <w:t>M</w:t>
      </w:r>
      <w:r w:rsidR="00E6481C">
        <w:t xml:space="preserve">easurements are </w:t>
      </w:r>
      <w:r w:rsidR="00FC4E2A">
        <w:t>36” wide x 78” high x 18”, 21” or 24” deep</w:t>
      </w:r>
    </w:p>
    <w:p w14:paraId="095BA044" w14:textId="77777777" w:rsidR="00E6481C" w:rsidRDefault="00421ECE" w:rsidP="00421ECE">
      <w:pPr>
        <w:ind w:left="360"/>
      </w:pPr>
      <w:r>
        <w:t xml:space="preserve">2.02 </w:t>
      </w:r>
      <w:r w:rsidR="00E6481C">
        <w:t>Assembly:</w:t>
      </w:r>
    </w:p>
    <w:p w14:paraId="1B2006CE" w14:textId="77777777" w:rsidR="00E6481C" w:rsidRDefault="00FC4E2A" w:rsidP="00E6481C">
      <w:pPr>
        <w:pStyle w:val="ListParagraph"/>
        <w:numPr>
          <w:ilvl w:val="0"/>
          <w:numId w:val="5"/>
        </w:numPr>
      </w:pPr>
      <w:r>
        <w:t>10”-24” x 3/8” truss fin head (slotless) bolts and hex nets are requi</w:t>
      </w:r>
      <w:r w:rsidR="00E6481C">
        <w:t>red.</w:t>
      </w:r>
    </w:p>
    <w:p w14:paraId="36B1C5DB" w14:textId="77777777" w:rsidR="00FC4E2A" w:rsidRDefault="00FC4E2A" w:rsidP="00E6481C">
      <w:pPr>
        <w:pStyle w:val="ListParagraph"/>
        <w:numPr>
          <w:ilvl w:val="0"/>
          <w:numId w:val="5"/>
        </w:numPr>
      </w:pPr>
      <w:r>
        <w:t>No bolt head are exposed on sides or face of cabinet.</w:t>
      </w:r>
    </w:p>
    <w:p w14:paraId="5D00452A" w14:textId="77777777" w:rsidR="00E6481C" w:rsidRDefault="00421ECE" w:rsidP="00421ECE">
      <w:pPr>
        <w:ind w:left="360"/>
      </w:pPr>
      <w:r>
        <w:t xml:space="preserve">2.03 </w:t>
      </w:r>
      <w:r w:rsidR="00E6481C">
        <w:t>Door and Frame Assembly:</w:t>
      </w:r>
    </w:p>
    <w:p w14:paraId="6E6A3798" w14:textId="77777777" w:rsidR="00E6481C" w:rsidRDefault="00FC4E2A" w:rsidP="00E6481C">
      <w:pPr>
        <w:pStyle w:val="ListParagraph"/>
        <w:numPr>
          <w:ilvl w:val="0"/>
          <w:numId w:val="6"/>
        </w:numPr>
      </w:pPr>
      <w:r>
        <w:t>Upright frame channels are 16-gauge with a 1” face on the front and a 1 ¼</w:t>
      </w:r>
      <w:r w:rsidR="00E6481C">
        <w:t>” face on side.</w:t>
      </w:r>
    </w:p>
    <w:p w14:paraId="7BE3AC2A" w14:textId="77777777" w:rsidR="00FC4E2A" w:rsidRDefault="00FC4E2A" w:rsidP="00E6481C">
      <w:pPr>
        <w:pStyle w:val="ListParagraph"/>
        <w:numPr>
          <w:ilvl w:val="0"/>
          <w:numId w:val="6"/>
        </w:numPr>
      </w:pPr>
      <w:r>
        <w:t>5/16” return flange on front and a 13/16” return flange on side. T</w:t>
      </w:r>
      <w:r w:rsidR="00E6481C">
        <w:t>hese have been p</w:t>
      </w:r>
      <w:r w:rsidR="005C0F1D">
        <w:t>unched for attaching</w:t>
      </w:r>
      <w:r>
        <w:t xml:space="preserve"> sides.</w:t>
      </w:r>
    </w:p>
    <w:p w14:paraId="6850C177" w14:textId="77777777" w:rsidR="00E6481C" w:rsidRDefault="00421ECE" w:rsidP="00421ECE">
      <w:pPr>
        <w:ind w:left="360"/>
      </w:pPr>
      <w:r>
        <w:t xml:space="preserve">2.04 </w:t>
      </w:r>
      <w:r w:rsidR="00FC4E2A">
        <w:t>Lock and Latching Mechanism: Component parts are shipped loose to preve</w:t>
      </w:r>
      <w:r w:rsidR="005C0F1D">
        <w:t>nt damage to</w:t>
      </w:r>
      <w:r w:rsidR="00E6481C">
        <w:t xml:space="preserve"> door assembly.</w:t>
      </w:r>
    </w:p>
    <w:p w14:paraId="7D1AD5F5" w14:textId="77777777" w:rsidR="00E6481C" w:rsidRDefault="00E6481C" w:rsidP="00E6481C">
      <w:pPr>
        <w:pStyle w:val="ListParagraph"/>
        <w:numPr>
          <w:ilvl w:val="0"/>
          <w:numId w:val="7"/>
        </w:numPr>
      </w:pPr>
      <w:r>
        <w:t>T</w:t>
      </w:r>
      <w:r w:rsidR="00FC4E2A">
        <w:t>hree point latching mechanism incorporates two 14-gauge x ¾” ribbed lock bars which are attached to pins on the 10-gauge latch and secu</w:t>
      </w:r>
      <w:r>
        <w:t>red by a spring steel retainer.</w:t>
      </w:r>
    </w:p>
    <w:p w14:paraId="098F0F25" w14:textId="77777777" w:rsidR="00E6481C" w:rsidRDefault="00E6481C" w:rsidP="00E6481C">
      <w:pPr>
        <w:pStyle w:val="ListParagraph"/>
        <w:numPr>
          <w:ilvl w:val="0"/>
          <w:numId w:val="7"/>
        </w:numPr>
      </w:pPr>
      <w:r>
        <w:t>L</w:t>
      </w:r>
      <w:r w:rsidR="00FC4E2A">
        <w:t>atch cam is an integral part of a combination plastic, zinc die cast, and s</w:t>
      </w:r>
      <w:r>
        <w:t>tainless steel recessed handle.</w:t>
      </w:r>
    </w:p>
    <w:p w14:paraId="5044AAB9" w14:textId="77777777" w:rsidR="004253FB" w:rsidRDefault="00FC4E2A" w:rsidP="00E6481C">
      <w:pPr>
        <w:pStyle w:val="ListParagraph"/>
        <w:numPr>
          <w:ilvl w:val="0"/>
          <w:numId w:val="8"/>
        </w:numPr>
      </w:pPr>
      <w:r>
        <w:t>The recessed handle has an integral lock with two grooved keys each</w:t>
      </w:r>
    </w:p>
    <w:p w14:paraId="75566275" w14:textId="77777777" w:rsidR="00E6481C" w:rsidRDefault="004253FB" w:rsidP="004253FB">
      <w:pPr>
        <w:pStyle w:val="ListParagraph"/>
        <w:numPr>
          <w:ilvl w:val="0"/>
          <w:numId w:val="18"/>
        </w:numPr>
      </w:pPr>
      <w:r>
        <w:t>R</w:t>
      </w:r>
      <w:r w:rsidR="00FC4E2A">
        <w:t>emovable in either locked or unlocked positi</w:t>
      </w:r>
      <w:r>
        <w:t>on</w:t>
      </w:r>
      <w:r w:rsidR="00E6481C">
        <w:t>, master keys are available.</w:t>
      </w:r>
    </w:p>
    <w:p w14:paraId="0E0C07E3" w14:textId="77777777" w:rsidR="00FC4E2A" w:rsidRDefault="00FC4E2A" w:rsidP="00E6481C">
      <w:pPr>
        <w:pStyle w:val="ListParagraph"/>
        <w:numPr>
          <w:ilvl w:val="0"/>
          <w:numId w:val="8"/>
        </w:numPr>
      </w:pPr>
      <w:r>
        <w:t>Left-hand door does not have any handle or lock.</w:t>
      </w:r>
    </w:p>
    <w:p w14:paraId="7E9739CC" w14:textId="7EBB1551" w:rsidR="00C868D0" w:rsidRDefault="00421ECE" w:rsidP="00421ECE">
      <w:pPr>
        <w:ind w:left="360"/>
      </w:pPr>
      <w:r>
        <w:t xml:space="preserve">2.05 </w:t>
      </w:r>
      <w:r w:rsidR="007F0D88">
        <w:t>Sides: 2</w:t>
      </w:r>
      <w:r w:rsidR="001468DE">
        <w:t>0</w:t>
      </w:r>
      <w:r w:rsidR="007F0D88">
        <w:t>-gauge, made as either righ</w:t>
      </w:r>
      <w:r w:rsidR="00C868D0">
        <w:t>t or left-hand side of cabinet.</w:t>
      </w:r>
    </w:p>
    <w:p w14:paraId="0A913901" w14:textId="77777777" w:rsidR="00C868D0" w:rsidRDefault="00C868D0" w:rsidP="00C868D0">
      <w:pPr>
        <w:pStyle w:val="ListParagraph"/>
        <w:numPr>
          <w:ilvl w:val="0"/>
          <w:numId w:val="9"/>
        </w:numPr>
      </w:pPr>
      <w:r>
        <w:t>S</w:t>
      </w:r>
      <w:r w:rsidR="007F0D88">
        <w:t>ide has 13/16” flanges on all four edges.</w:t>
      </w:r>
    </w:p>
    <w:p w14:paraId="00449271" w14:textId="77777777" w:rsidR="004253FB" w:rsidRDefault="004253FB" w:rsidP="00C868D0">
      <w:pPr>
        <w:pStyle w:val="ListParagraph"/>
        <w:numPr>
          <w:ilvl w:val="0"/>
          <w:numId w:val="9"/>
        </w:numPr>
      </w:pPr>
      <w:r>
        <w:t>T</w:t>
      </w:r>
      <w:r w:rsidR="007F0D88">
        <w:t>op and long vertical edges are punched f</w:t>
      </w:r>
      <w:r>
        <w:t>or assembly of</w:t>
      </w:r>
      <w:r w:rsidR="00C868D0">
        <w:t xml:space="preserve"> cabinet.</w:t>
      </w:r>
    </w:p>
    <w:p w14:paraId="61B29991" w14:textId="77777777" w:rsidR="00C868D0" w:rsidRDefault="007F0D88" w:rsidP="004253FB">
      <w:pPr>
        <w:pStyle w:val="ListParagraph"/>
        <w:numPr>
          <w:ilvl w:val="0"/>
          <w:numId w:val="19"/>
        </w:numPr>
      </w:pPr>
      <w:r>
        <w:t>Two, 20-gauge 1” x 67</w:t>
      </w:r>
      <w:r w:rsidR="00C868D0">
        <w:t>”</w:t>
      </w:r>
      <w:r w:rsidR="004253FB">
        <w:t xml:space="preserve"> a</w:t>
      </w:r>
      <w:r>
        <w:t>djustment strips are spot-welded to interior</w:t>
      </w:r>
      <w:r w:rsidR="004253FB">
        <w:t xml:space="preserve"> of</w:t>
      </w:r>
      <w:r>
        <w:t xml:space="preserve"> sides.</w:t>
      </w:r>
    </w:p>
    <w:p w14:paraId="1BBA4970" w14:textId="77777777" w:rsidR="00C868D0" w:rsidRDefault="007F0D88" w:rsidP="00C868D0">
      <w:pPr>
        <w:pStyle w:val="ListParagraph"/>
        <w:numPr>
          <w:ilvl w:val="0"/>
          <w:numId w:val="9"/>
        </w:numPr>
      </w:pPr>
      <w:r>
        <w:t>1 1/8</w:t>
      </w:r>
      <w:r w:rsidR="00C868D0">
        <w:t>” from the long vertical edge. S</w:t>
      </w:r>
      <w:r>
        <w:t>trips are punched on 2</w:t>
      </w:r>
      <w:r w:rsidR="00C868D0">
        <w:t>” centers to</w:t>
      </w:r>
      <w:r w:rsidR="004253FB">
        <w:t xml:space="preserve"> form tabs which support bottom and </w:t>
      </w:r>
      <w:r>
        <w:t>adjustable shelves.</w:t>
      </w:r>
    </w:p>
    <w:p w14:paraId="54A015EB" w14:textId="77777777" w:rsidR="007F0D88" w:rsidRDefault="007F0D88" w:rsidP="00C868D0">
      <w:pPr>
        <w:pStyle w:val="ListParagraph"/>
        <w:numPr>
          <w:ilvl w:val="0"/>
          <w:numId w:val="9"/>
        </w:numPr>
      </w:pPr>
      <w:r>
        <w:t>No holes or bolts are exposed.</w:t>
      </w:r>
    </w:p>
    <w:p w14:paraId="1C75B61C" w14:textId="259C69E9" w:rsidR="00583560" w:rsidRDefault="00421ECE" w:rsidP="00421ECE">
      <w:pPr>
        <w:ind w:left="360"/>
      </w:pPr>
      <w:r>
        <w:t xml:space="preserve">2.06 </w:t>
      </w:r>
      <w:r w:rsidR="007F0D88">
        <w:t>Back: 2</w:t>
      </w:r>
      <w:r w:rsidR="001468DE">
        <w:t>2</w:t>
      </w:r>
      <w:r w:rsidR="007F0D88">
        <w:t>-gauge with a 21/32” flange at the</w:t>
      </w:r>
      <w:r w:rsidR="00583560">
        <w:t xml:space="preserve"> bottom for added rigidity.</w:t>
      </w:r>
    </w:p>
    <w:p w14:paraId="6AD80C90" w14:textId="77777777" w:rsidR="007F0D88" w:rsidRDefault="00583560" w:rsidP="00583560">
      <w:pPr>
        <w:pStyle w:val="ListParagraph"/>
        <w:numPr>
          <w:ilvl w:val="0"/>
          <w:numId w:val="11"/>
        </w:numPr>
      </w:pPr>
      <w:r>
        <w:t>It ha</w:t>
      </w:r>
      <w:r w:rsidR="007F0D88">
        <w:t>s</w:t>
      </w:r>
      <w:r>
        <w:t xml:space="preserve"> been</w:t>
      </w:r>
      <w:r w:rsidR="004253FB">
        <w:t xml:space="preserve"> punched for bolting to top, sides, and bottom of</w:t>
      </w:r>
      <w:r w:rsidR="007F0D88">
        <w:t xml:space="preserve"> cabinet.</w:t>
      </w:r>
    </w:p>
    <w:p w14:paraId="7D66D995" w14:textId="77777777" w:rsidR="00452334" w:rsidRDefault="00421ECE" w:rsidP="00421ECE">
      <w:pPr>
        <w:ind w:left="360"/>
      </w:pPr>
      <w:r>
        <w:t xml:space="preserve">2.07 </w:t>
      </w:r>
      <w:r w:rsidR="007F0D88">
        <w:t>Top: 24-gauge with a 13/16</w:t>
      </w:r>
      <w:r w:rsidR="004253FB">
        <w:t xml:space="preserve">” flange at </w:t>
      </w:r>
      <w:r w:rsidR="00452334">
        <w:t>rear.</w:t>
      </w:r>
    </w:p>
    <w:p w14:paraId="6DB63145" w14:textId="77777777" w:rsidR="007F0D88" w:rsidRDefault="00583560" w:rsidP="00452334">
      <w:pPr>
        <w:pStyle w:val="ListParagraph"/>
        <w:numPr>
          <w:ilvl w:val="0"/>
          <w:numId w:val="12"/>
        </w:numPr>
      </w:pPr>
      <w:r>
        <w:t>It ha</w:t>
      </w:r>
      <w:r w:rsidR="007F0D88">
        <w:t>s</w:t>
      </w:r>
      <w:r>
        <w:t xml:space="preserve"> been</w:t>
      </w:r>
      <w:r w:rsidR="004253FB">
        <w:t xml:space="preserve"> punched for bolting to</w:t>
      </w:r>
      <w:r w:rsidR="007F0D88">
        <w:t xml:space="preserve"> top frame channel, sides, and back.</w:t>
      </w:r>
    </w:p>
    <w:p w14:paraId="018D25EC" w14:textId="77777777" w:rsidR="00452334" w:rsidRDefault="00421ECE" w:rsidP="00421ECE">
      <w:pPr>
        <w:ind w:left="360"/>
      </w:pPr>
      <w:r>
        <w:t xml:space="preserve">2.08 </w:t>
      </w:r>
      <w:r w:rsidR="007F0D88">
        <w:t>Bottom: 22-gauge formed with a 5/8” flange at front and rear. 1 1/8” flange at sides.</w:t>
      </w:r>
    </w:p>
    <w:p w14:paraId="1EF479F8" w14:textId="77777777" w:rsidR="007F0D88" w:rsidRDefault="004253FB" w:rsidP="00452334">
      <w:pPr>
        <w:pStyle w:val="ListParagraph"/>
        <w:numPr>
          <w:ilvl w:val="0"/>
          <w:numId w:val="13"/>
        </w:numPr>
      </w:pPr>
      <w:r>
        <w:lastRenderedPageBreak/>
        <w:t>B</w:t>
      </w:r>
      <w:r w:rsidR="00452334">
        <w:t>ottom ha</w:t>
      </w:r>
      <w:r w:rsidR="007F0D88">
        <w:t>s</w:t>
      </w:r>
      <w:r w:rsidR="00452334">
        <w:t xml:space="preserve"> been</w:t>
      </w:r>
      <w:r w:rsidR="007F0D88">
        <w:t xml:space="preserve"> punched </w:t>
      </w:r>
      <w:r w:rsidR="00452334">
        <w:t xml:space="preserve">to allow </w:t>
      </w:r>
      <w:r>
        <w:t>for bolting to</w:t>
      </w:r>
      <w:r w:rsidR="007F0D88">
        <w:t xml:space="preserve"> bottom base channe</w:t>
      </w:r>
      <w:r w:rsidR="00452334">
        <w:t>l, back, and</w:t>
      </w:r>
      <w:r w:rsidR="007F0D88">
        <w:t xml:space="preserve"> center partition when used in a combination cabinet.</w:t>
      </w:r>
    </w:p>
    <w:p w14:paraId="23F7F185" w14:textId="6A55522F" w:rsidR="00452334" w:rsidRDefault="00421ECE" w:rsidP="00421ECE">
      <w:pPr>
        <w:ind w:left="360"/>
      </w:pPr>
      <w:r>
        <w:t xml:space="preserve">2.09 </w:t>
      </w:r>
      <w:r w:rsidR="007F0D88">
        <w:t>Shelf: 2</w:t>
      </w:r>
      <w:r w:rsidR="001468DE">
        <w:t>0</w:t>
      </w:r>
      <w:r w:rsidR="007F0D88">
        <w:t>-gauge formed 1 3/16” all around with an additional ½</w:t>
      </w:r>
      <w:r w:rsidR="00452334">
        <w:t>” inward flange.</w:t>
      </w:r>
    </w:p>
    <w:p w14:paraId="79F932CC" w14:textId="77777777" w:rsidR="00452334" w:rsidRDefault="004253FB" w:rsidP="00452334">
      <w:pPr>
        <w:pStyle w:val="ListParagraph"/>
        <w:numPr>
          <w:ilvl w:val="0"/>
          <w:numId w:val="14"/>
        </w:numPr>
      </w:pPr>
      <w:r>
        <w:t>F</w:t>
      </w:r>
      <w:r w:rsidR="007F0D88">
        <w:t>lange at the front and read is forme</w:t>
      </w:r>
      <w:r w:rsidR="00452334">
        <w:t>d 15 degrees upward for safety.</w:t>
      </w:r>
    </w:p>
    <w:p w14:paraId="681EBC7F" w14:textId="77777777" w:rsidR="007F0D88" w:rsidRDefault="007F0D88" w:rsidP="00452334">
      <w:pPr>
        <w:pStyle w:val="ListParagraph"/>
        <w:numPr>
          <w:ilvl w:val="0"/>
          <w:numId w:val="14"/>
        </w:numPr>
      </w:pPr>
      <w:r>
        <w:t xml:space="preserve">All shelves are punched at the sides to attach </w:t>
      </w:r>
      <w:r w:rsidR="004253FB">
        <w:t>coat hook/rod holder and</w:t>
      </w:r>
      <w:r>
        <w:t xml:space="preserve"> top surface to attach the center partition when used in a combination cabinet.</w:t>
      </w:r>
    </w:p>
    <w:p w14:paraId="7E324A72" w14:textId="77777777" w:rsidR="007F0D88" w:rsidRDefault="00421ECE" w:rsidP="00421ECE">
      <w:pPr>
        <w:ind w:left="360"/>
      </w:pPr>
      <w:r>
        <w:t xml:space="preserve">2.10 </w:t>
      </w:r>
      <w:r w:rsidR="007F0D88">
        <w:t>Component Parts:</w:t>
      </w:r>
    </w:p>
    <w:p w14:paraId="6A5EF059" w14:textId="77777777" w:rsidR="00452334" w:rsidRDefault="007F0D88" w:rsidP="00C868D0">
      <w:pPr>
        <w:pStyle w:val="ListParagraph"/>
        <w:numPr>
          <w:ilvl w:val="0"/>
          <w:numId w:val="4"/>
        </w:numPr>
      </w:pPr>
      <w:r>
        <w:t>Center Partition: 20-gauge with front and rear flanges formed 1 1/8” and hemmed 5/8”</w:t>
      </w:r>
      <w:r w:rsidR="00452334">
        <w:t>.</w:t>
      </w:r>
    </w:p>
    <w:p w14:paraId="573766C3" w14:textId="77777777" w:rsidR="00452334" w:rsidRDefault="004253FB" w:rsidP="00452334">
      <w:pPr>
        <w:pStyle w:val="ListParagraph"/>
        <w:numPr>
          <w:ilvl w:val="0"/>
          <w:numId w:val="15"/>
        </w:numPr>
      </w:pPr>
      <w:r>
        <w:t>T</w:t>
      </w:r>
      <w:r w:rsidR="007F0D88">
        <w:t xml:space="preserve">op and bottom flanges are formed ¾” and punched for </w:t>
      </w:r>
      <w:r>
        <w:t>bolting to the top shelf and</w:t>
      </w:r>
      <w:r w:rsidR="007F0D88">
        <w:t xml:space="preserve"> cabinet bottom.</w:t>
      </w:r>
    </w:p>
    <w:p w14:paraId="036E3E48" w14:textId="77777777" w:rsidR="00452334" w:rsidRDefault="004253FB" w:rsidP="00452334">
      <w:pPr>
        <w:pStyle w:val="ListParagraph"/>
        <w:numPr>
          <w:ilvl w:val="0"/>
          <w:numId w:val="15"/>
        </w:numPr>
      </w:pPr>
      <w:r>
        <w:t>P</w:t>
      </w:r>
      <w:r w:rsidR="007F0D88">
        <w:t>artition is slotted for shelf clips with the shelves being adjustable on 6”</w:t>
      </w:r>
      <w:r w:rsidR="00452334">
        <w:t xml:space="preserve"> increments.</w:t>
      </w:r>
    </w:p>
    <w:p w14:paraId="3757F1CD" w14:textId="77777777" w:rsidR="00C868D0" w:rsidRDefault="004253FB" w:rsidP="00452334">
      <w:pPr>
        <w:pStyle w:val="ListParagraph"/>
        <w:numPr>
          <w:ilvl w:val="0"/>
          <w:numId w:val="15"/>
        </w:numPr>
      </w:pPr>
      <w:r>
        <w:t>P</w:t>
      </w:r>
      <w:r w:rsidR="007F0D88">
        <w:t>artition is 2 1/8” less than the</w:t>
      </w:r>
      <w:r>
        <w:t xml:space="preserve"> depth of </w:t>
      </w:r>
      <w:r w:rsidR="007F0D88">
        <w:t>cabinet.</w:t>
      </w:r>
    </w:p>
    <w:p w14:paraId="43E40E4E" w14:textId="77777777" w:rsidR="00452334" w:rsidRDefault="007F0D88" w:rsidP="007F0D88">
      <w:pPr>
        <w:pStyle w:val="ListParagraph"/>
        <w:numPr>
          <w:ilvl w:val="0"/>
          <w:numId w:val="4"/>
        </w:numPr>
      </w:pPr>
      <w:r>
        <w:t>Half Shelves: 22-gauge formed 1” all around with an additional ½” inward flange at front forme</w:t>
      </w:r>
      <w:r w:rsidR="00452334">
        <w:t>d upward 15 degrees for safety.</w:t>
      </w:r>
    </w:p>
    <w:p w14:paraId="1F058F18" w14:textId="77777777" w:rsidR="007F0D88" w:rsidRDefault="00452334" w:rsidP="00452334">
      <w:pPr>
        <w:pStyle w:val="ListParagraph"/>
        <w:numPr>
          <w:ilvl w:val="0"/>
          <w:numId w:val="16"/>
        </w:numPr>
      </w:pPr>
      <w:r>
        <w:t>H</w:t>
      </w:r>
      <w:r w:rsidR="007F0D88">
        <w:t>alf shelf is 2 ½” less than depth of cabinet.</w:t>
      </w:r>
    </w:p>
    <w:p w14:paraId="334F4D82" w14:textId="77777777" w:rsidR="00452334" w:rsidRDefault="007F0D88" w:rsidP="007F0D88">
      <w:pPr>
        <w:pStyle w:val="ListParagraph"/>
        <w:numPr>
          <w:ilvl w:val="0"/>
          <w:numId w:val="4"/>
        </w:numPr>
      </w:pPr>
      <w:r>
        <w:t>Shelf Adjustment Clip: Zinc-plated 16-gauge used only with half shelves in combination cabinets.</w:t>
      </w:r>
    </w:p>
    <w:p w14:paraId="045D3A23" w14:textId="77777777" w:rsidR="007F0D88" w:rsidRPr="00FC4E2A" w:rsidRDefault="007F0D88" w:rsidP="00452334">
      <w:pPr>
        <w:pStyle w:val="ListParagraph"/>
        <w:numPr>
          <w:ilvl w:val="0"/>
          <w:numId w:val="17"/>
        </w:numPr>
      </w:pPr>
      <w:r>
        <w:t>They are 13/16” wide and are f</w:t>
      </w:r>
      <w:r w:rsidR="004253FB">
        <w:t>ormed to engage two slots in</w:t>
      </w:r>
      <w:r>
        <w:t xml:space="preserve"> center partition.</w:t>
      </w:r>
    </w:p>
    <w:p w14:paraId="078C1641" w14:textId="77777777" w:rsidR="00FC4E2A" w:rsidRDefault="00FC4E2A"/>
    <w:sectPr w:rsidR="00FC4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67BD1"/>
    <w:multiLevelType w:val="hybridMultilevel"/>
    <w:tmpl w:val="201066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5D0DEF"/>
    <w:multiLevelType w:val="hybridMultilevel"/>
    <w:tmpl w:val="7C0AFD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D12C8"/>
    <w:multiLevelType w:val="hybridMultilevel"/>
    <w:tmpl w:val="63D8D9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B42"/>
    <w:multiLevelType w:val="hybridMultilevel"/>
    <w:tmpl w:val="2A509B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B3D79"/>
    <w:multiLevelType w:val="hybridMultilevel"/>
    <w:tmpl w:val="C366B5C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93D59"/>
    <w:multiLevelType w:val="hybridMultilevel"/>
    <w:tmpl w:val="60749D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514318"/>
    <w:multiLevelType w:val="hybridMultilevel"/>
    <w:tmpl w:val="1C1A79F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64075"/>
    <w:multiLevelType w:val="hybridMultilevel"/>
    <w:tmpl w:val="139A654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D42E2A"/>
    <w:multiLevelType w:val="hybridMultilevel"/>
    <w:tmpl w:val="842AB3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671FCE"/>
    <w:multiLevelType w:val="hybridMultilevel"/>
    <w:tmpl w:val="B52AC0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6D7091"/>
    <w:multiLevelType w:val="hybridMultilevel"/>
    <w:tmpl w:val="5F2EF2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5125C0"/>
    <w:multiLevelType w:val="hybridMultilevel"/>
    <w:tmpl w:val="F356B7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027AE2"/>
    <w:multiLevelType w:val="hybridMultilevel"/>
    <w:tmpl w:val="4D286E9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0C7219"/>
    <w:multiLevelType w:val="hybridMultilevel"/>
    <w:tmpl w:val="06D212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79756E"/>
    <w:multiLevelType w:val="hybridMultilevel"/>
    <w:tmpl w:val="777A0F7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079E7"/>
    <w:multiLevelType w:val="hybridMultilevel"/>
    <w:tmpl w:val="8536D5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A32979"/>
    <w:multiLevelType w:val="hybridMultilevel"/>
    <w:tmpl w:val="B8202C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F33559"/>
    <w:multiLevelType w:val="hybridMultilevel"/>
    <w:tmpl w:val="37CE22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AB235A"/>
    <w:multiLevelType w:val="hybridMultilevel"/>
    <w:tmpl w:val="9FF64D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1F5BAA"/>
    <w:multiLevelType w:val="hybridMultilevel"/>
    <w:tmpl w:val="BF0E14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739303">
    <w:abstractNumId w:val="2"/>
  </w:num>
  <w:num w:numId="2" w16cid:durableId="921834921">
    <w:abstractNumId w:val="19"/>
  </w:num>
  <w:num w:numId="3" w16cid:durableId="1844776883">
    <w:abstractNumId w:val="3"/>
  </w:num>
  <w:num w:numId="4" w16cid:durableId="989597989">
    <w:abstractNumId w:val="12"/>
  </w:num>
  <w:num w:numId="5" w16cid:durableId="974605698">
    <w:abstractNumId w:val="6"/>
  </w:num>
  <w:num w:numId="6" w16cid:durableId="381101967">
    <w:abstractNumId w:val="14"/>
  </w:num>
  <w:num w:numId="7" w16cid:durableId="700404167">
    <w:abstractNumId w:val="11"/>
  </w:num>
  <w:num w:numId="8" w16cid:durableId="838429745">
    <w:abstractNumId w:val="0"/>
  </w:num>
  <w:num w:numId="9" w16cid:durableId="1619754758">
    <w:abstractNumId w:val="15"/>
  </w:num>
  <w:num w:numId="10" w16cid:durableId="88964354">
    <w:abstractNumId w:val="9"/>
  </w:num>
  <w:num w:numId="11" w16cid:durableId="639503638">
    <w:abstractNumId w:val="17"/>
  </w:num>
  <w:num w:numId="12" w16cid:durableId="33698459">
    <w:abstractNumId w:val="7"/>
  </w:num>
  <w:num w:numId="13" w16cid:durableId="300504619">
    <w:abstractNumId w:val="16"/>
  </w:num>
  <w:num w:numId="14" w16cid:durableId="1891719660">
    <w:abstractNumId w:val="4"/>
  </w:num>
  <w:num w:numId="15" w16cid:durableId="1293049642">
    <w:abstractNumId w:val="13"/>
  </w:num>
  <w:num w:numId="16" w16cid:durableId="134571254">
    <w:abstractNumId w:val="8"/>
  </w:num>
  <w:num w:numId="17" w16cid:durableId="16276125">
    <w:abstractNumId w:val="10"/>
  </w:num>
  <w:num w:numId="18" w16cid:durableId="1064723768">
    <w:abstractNumId w:val="5"/>
  </w:num>
  <w:num w:numId="19" w16cid:durableId="998119657">
    <w:abstractNumId w:val="18"/>
  </w:num>
  <w:num w:numId="20" w16cid:durableId="1296372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AB"/>
    <w:rsid w:val="001468DE"/>
    <w:rsid w:val="00421ECE"/>
    <w:rsid w:val="004253FB"/>
    <w:rsid w:val="004470A0"/>
    <w:rsid w:val="00452334"/>
    <w:rsid w:val="004E17AB"/>
    <w:rsid w:val="00583560"/>
    <w:rsid w:val="005C0F1D"/>
    <w:rsid w:val="005C32FC"/>
    <w:rsid w:val="007F0D88"/>
    <w:rsid w:val="008F1A99"/>
    <w:rsid w:val="00C868D0"/>
    <w:rsid w:val="00E6481C"/>
    <w:rsid w:val="00FC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196D"/>
  <w15:chartTrackingRefBased/>
  <w15:docId w15:val="{F316D2C2-4E97-45B1-8BBB-74794580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Nikolaisen</dc:creator>
  <cp:keywords/>
  <dc:description/>
  <cp:lastModifiedBy>Paul Hall</cp:lastModifiedBy>
  <cp:revision>10</cp:revision>
  <dcterms:created xsi:type="dcterms:W3CDTF">2016-06-01T15:41:00Z</dcterms:created>
  <dcterms:modified xsi:type="dcterms:W3CDTF">2024-09-17T21:59:00Z</dcterms:modified>
</cp:coreProperties>
</file>